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</w:t>
      </w:r>
      <w:r w:rsidR="00FA6A23">
        <w:rPr>
          <w:rStyle w:val="a3"/>
          <w:b w:val="0"/>
          <w:sz w:val="24"/>
          <w:szCs w:val="24"/>
        </w:rPr>
        <w:t>2</w:t>
      </w:r>
      <w:r w:rsidR="006E37CD">
        <w:rPr>
          <w:rStyle w:val="a3"/>
          <w:b w:val="0"/>
          <w:sz w:val="24"/>
          <w:szCs w:val="24"/>
        </w:rPr>
        <w:t>1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</w:t>
      </w:r>
      <w:r w:rsidR="00FA6A23">
        <w:rPr>
          <w:rStyle w:val="a3"/>
          <w:b w:val="0"/>
          <w:sz w:val="24"/>
          <w:szCs w:val="24"/>
        </w:rPr>
        <w:t>2</w:t>
      </w:r>
      <w:r w:rsidR="006E37CD">
        <w:rPr>
          <w:rStyle w:val="a3"/>
          <w:b w:val="0"/>
          <w:sz w:val="24"/>
          <w:szCs w:val="24"/>
        </w:rPr>
        <w:t>1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CF8" w:rsidRPr="006A1F2C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FA6A23">
              <w:rPr>
                <w:sz w:val="20"/>
                <w:szCs w:val="20"/>
              </w:rPr>
              <w:t>&lt;1&gt;</w:t>
            </w:r>
          </w:p>
          <w:p w:rsidR="009B1B8A" w:rsidRPr="00A31228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DA4CF8" w:rsidRPr="00DF767A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DA4CF8" w:rsidRPr="006A1F2C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4CF8" w:rsidRPr="00A31228" w:rsidTr="00D906C5">
        <w:trPr>
          <w:trHeight w:val="9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А.И.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Чеченской Республике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F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  <w:p w:rsidR="00DA4CF8" w:rsidRPr="00A3122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Pr="00A31228" w:rsidRDefault="00DA4CF8" w:rsidP="00EA4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</w:p>
          <w:p w:rsidR="00DA4CF8" w:rsidRDefault="00DA4CF8" w:rsidP="00EA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</w:p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22440F" w:rsidRDefault="00DA4CF8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1"/>
                <w:szCs w:val="41"/>
                <w:lang w:val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  <w:p w:rsidR="00DA4CF8" w:rsidRPr="00DA4CF8" w:rsidRDefault="00DA4CF8" w:rsidP="009160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4CF8" w:rsidRPr="006E37CD" w:rsidRDefault="00FA6A23" w:rsidP="006E37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6A23">
              <w:rPr>
                <w:sz w:val="20"/>
                <w:szCs w:val="20"/>
                <w:lang w:val="en-US"/>
              </w:rPr>
              <w:t>1</w:t>
            </w:r>
            <w:r w:rsidR="006E37CD">
              <w:rPr>
                <w:sz w:val="20"/>
                <w:szCs w:val="20"/>
              </w:rPr>
              <w:t> 545 592,63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CF8" w:rsidRPr="00A31228" w:rsidTr="002F628E">
        <w:trPr>
          <w:trHeight w:val="141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4CF8" w:rsidRPr="00A31228" w:rsidTr="00182CDA">
        <w:trPr>
          <w:trHeight w:val="831"/>
        </w:trPr>
        <w:tc>
          <w:tcPr>
            <w:tcW w:w="567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CF8" w:rsidRDefault="00DA4CF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CF8" w:rsidRDefault="00DA4CF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F8" w:rsidRDefault="00DA4CF8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BA8" w:rsidRPr="00A31228" w:rsidTr="00D906C5">
        <w:trPr>
          <w:trHeight w:val="110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6E37CD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1 248 722,41</w:t>
            </w:r>
          </w:p>
        </w:tc>
        <w:tc>
          <w:tcPr>
            <w:tcW w:w="2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BA8" w:rsidRPr="00A31228" w:rsidTr="00D906C5">
        <w:trPr>
          <w:trHeight w:val="694"/>
        </w:trPr>
        <w:tc>
          <w:tcPr>
            <w:tcW w:w="56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D906C5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869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563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Pr="00A31228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6A23" w:rsidRPr="00A31228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6A2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A23" w:rsidRDefault="00FA6A23" w:rsidP="0032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A6A23" w:rsidRDefault="00FA6A2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A4CF8" w:rsidRDefault="00DA4CF8" w:rsidP="00DA4C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DA4CF8" w:rsidRDefault="00DA4CF8" w:rsidP="00DA4C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2547" w:rsidRDefault="005E2547" w:rsidP="00045861">
      <w:pPr>
        <w:jc w:val="both"/>
        <w:rPr>
          <w:rStyle w:val="a3"/>
          <w:color w:val="333333"/>
          <w:sz w:val="24"/>
          <w:szCs w:val="24"/>
        </w:rPr>
      </w:pPr>
    </w:p>
    <w:p w:rsidR="00DA4CF8" w:rsidRPr="00DF767A" w:rsidRDefault="00DA4CF8" w:rsidP="00DA4C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7A4E" w:rsidRDefault="00FA7A4E" w:rsidP="00DA4CF8">
      <w:pPr>
        <w:jc w:val="both"/>
      </w:pPr>
    </w:p>
    <w:sectPr w:rsidR="00FA7A4E" w:rsidSect="00D94B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5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DA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0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67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652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4A9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454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7CD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5D3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551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C4B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CF8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A23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2019-04-17T12:40:00Z</cp:lastPrinted>
  <dcterms:created xsi:type="dcterms:W3CDTF">2022-03-18T06:35:00Z</dcterms:created>
  <dcterms:modified xsi:type="dcterms:W3CDTF">2022-03-18T06:35:00Z</dcterms:modified>
</cp:coreProperties>
</file>